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57" w:rsidRPr="00A4788A" w:rsidRDefault="00906757" w:rsidP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1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O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biloviny obsahující lepek</w:t>
      </w:r>
      <w:r w:rsidR="00362D1A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  </w:t>
      </w:r>
      <w:r w:rsidR="00362D1A" w:rsidRPr="00A4788A">
        <w:rPr>
          <w:rFonts w:ascii="Yu Mincho" w:eastAsia="Yu Mincho" w:hAnsi="Yu Mincho"/>
          <w:b/>
          <w:bCs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730885" cy="470508"/>
            <wp:effectExtent l="0" t="0" r="0" b="6350"/>
            <wp:docPr id="1" name="Obrázek 1" descr="C:\Users\Jidelna\Desktop\obr.aler\stah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delna\Desktop\obr.aler\stahován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0251" cy="5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57" w:rsidRPr="00A4788A" w:rsidRDefault="00906757" w:rsidP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1/A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P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šenice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1/B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Ž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ito,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1/C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J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ečmen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>1/D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O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ves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1/E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Š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palda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1/F </w:t>
      </w:r>
      <w:proofErr w:type="spellStart"/>
      <w:r w:rsidRPr="00A4788A">
        <w:rPr>
          <w:rFonts w:ascii="Yu Mincho" w:eastAsia="Yu Mincho" w:hAnsi="Yu Mincho"/>
          <w:color w:val="3333CC"/>
          <w:sz w:val="24"/>
          <w:szCs w:val="24"/>
        </w:rPr>
        <w:t>K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amut</w:t>
      </w:r>
      <w:proofErr w:type="spellEnd"/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nebo jejich hybridní odrůdy a výrobky z nich</w:t>
      </w:r>
      <w:r w:rsidR="00362D1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</w:t>
      </w:r>
    </w:p>
    <w:p w:rsidR="00906757" w:rsidRPr="00A4788A" w:rsidRDefault="00906757" w:rsidP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2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K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orýši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 xml:space="preserve">a výrobky z nich  </w:t>
      </w:r>
      <w:r w:rsidR="00362D1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 wp14:anchorId="7D99ADD4" wp14:editId="0BAE8A84">
            <wp:extent cx="1035996" cy="676275"/>
            <wp:effectExtent l="0" t="0" r="0" b="0"/>
            <wp:docPr id="2" name="Obrázek 2" descr="C:\Users\Jidelna\Desktop\obr.aler\stahování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delna\Desktop\obr.aler\stahování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25" cy="74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   </w:t>
      </w:r>
      <w:r w:rsidR="00A4788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               </w:t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  </w:t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 wp14:anchorId="6A9AA8A3" wp14:editId="4A44738B">
            <wp:extent cx="676275" cy="464375"/>
            <wp:effectExtent l="0" t="0" r="0" b="0"/>
            <wp:docPr id="3" name="Obrázek 3" descr="C:\Users\Jidelna\Desktop\obr.aler\stahování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delna\Desktop\obr.aler\stahování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07" cy="4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57" w:rsidRPr="00A4788A" w:rsidRDefault="00906757" w:rsidP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3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V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ejce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 xml:space="preserve">a výrobky z nich  </w:t>
      </w:r>
    </w:p>
    <w:p w:rsidR="00B012FF" w:rsidRPr="00A4788A" w:rsidRDefault="00906757" w:rsidP="00906757">
      <w:pPr>
        <w:rPr>
          <w:rFonts w:ascii="Yu Mincho" w:eastAsia="Yu Mincho" w:hAnsi="Yu Mincho"/>
          <w:b/>
          <w:bCs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4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R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yby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 xml:space="preserve"> a výrobky z</w:t>
      </w:r>
      <w:r w:rsidR="00A4788A" w:rsidRPr="00A4788A">
        <w:rPr>
          <w:rFonts w:ascii="Yu Mincho" w:eastAsia="Yu Mincho" w:hAnsi="Yu Mincho"/>
          <w:color w:val="3333CC"/>
          <w:sz w:val="24"/>
          <w:szCs w:val="24"/>
        </w:rPr>
        <w:t> 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nich</w:t>
      </w:r>
      <w:r w:rsidR="00A4788A" w:rsidRPr="00A4788A">
        <w:rPr>
          <w:rFonts w:ascii="Yu Mincho" w:eastAsia="Yu Mincho" w:hAnsi="Yu Mincho"/>
          <w:color w:val="3333CC"/>
          <w:sz w:val="24"/>
          <w:szCs w:val="24"/>
        </w:rPr>
        <w:t xml:space="preserve">      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 xml:space="preserve">  </w:t>
      </w:r>
      <w:r w:rsidR="00362D1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762000" cy="523241"/>
            <wp:effectExtent l="0" t="0" r="0" b="0"/>
            <wp:docPr id="4" name="Obrázek 4" descr="C:\Users\Jidelna\Desktop\obr.aler\stahování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delna\Desktop\obr.aler\stahování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9" cy="5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</w:t>
      </w:r>
      <w:r w:rsidR="00A4788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                      </w:t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</w:t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 wp14:anchorId="5E1D58E6" wp14:editId="26E868F1">
            <wp:extent cx="754464" cy="504825"/>
            <wp:effectExtent l="0" t="0" r="7620" b="0"/>
            <wp:docPr id="5" name="Obrázek 5" descr="C:\Users\Jidelna\Desktop\obr.aler\stahování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delna\Desktop\obr.aler\stahování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36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57" w:rsidRPr="00A4788A" w:rsidRDefault="00906757" w:rsidP="00906757">
      <w:pPr>
        <w:rPr>
          <w:rFonts w:ascii="Yu Mincho" w:eastAsia="Yu Mincho" w:hAnsi="Yu Mincho"/>
          <w:b/>
          <w:bCs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 xml:space="preserve">5 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Podzemnice olejná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(A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rašídy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) 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 xml:space="preserve">a výrobky z nich  </w:t>
      </w:r>
    </w:p>
    <w:p w:rsidR="00362D1A" w:rsidRPr="00A4788A" w:rsidRDefault="00906757" w:rsidP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 xml:space="preserve">6 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Sójové boby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(S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>ója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) 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 xml:space="preserve">a výrobky z nich  </w:t>
      </w:r>
      <w:r w:rsidR="00362D1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828675" cy="533461"/>
            <wp:effectExtent l="0" t="0" r="0" b="0"/>
            <wp:docPr id="6" name="Obrázek 6" descr="C:\Users\Jidelna\Desktop\obr.aler\stahování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delna\Desktop\obr.aler\stahování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03" cy="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</w:t>
      </w:r>
      <w:r w:rsidR="00A4788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    </w:t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 </w:t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 wp14:anchorId="67F84CF5" wp14:editId="3BAD4858">
            <wp:extent cx="501227" cy="704850"/>
            <wp:effectExtent l="0" t="0" r="0" b="0"/>
            <wp:docPr id="7" name="Obrázek 7" descr="C:\Users\Jidelna\Desktop\obr.aler\stahování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delna\Desktop\obr.aler\stahování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2" cy="74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57" w:rsidRPr="00A4788A" w:rsidRDefault="00362D1A" w:rsidP="00906757">
      <w:pPr>
        <w:rPr>
          <w:rFonts w:ascii="Yu Mincho" w:eastAsia="Yu Mincho" w:hAnsi="Yu Mincho"/>
          <w:b/>
          <w:bCs/>
          <w:color w:val="3333CC"/>
          <w:sz w:val="24"/>
          <w:szCs w:val="24"/>
        </w:rPr>
      </w:pPr>
      <w:r w:rsidRPr="00A4788A">
        <w:rPr>
          <w:rFonts w:ascii="Yu Mincho" w:eastAsia="Yu Mincho" w:hAnsi="Yu Mincho"/>
          <w:color w:val="FF0000"/>
          <w:sz w:val="24"/>
          <w:szCs w:val="24"/>
        </w:rPr>
        <w:t>7</w:t>
      </w:r>
      <w:r w:rsidR="00906757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M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léko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a výrobky z něj  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                 </w:t>
      </w:r>
    </w:p>
    <w:p w:rsidR="00906757" w:rsidRPr="00A4788A" w:rsidRDefault="00906757" w:rsidP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8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Skořápkové plody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</w:t>
      </w:r>
      <w:r w:rsidR="00362D1A" w:rsidRPr="00A4788A">
        <w:rPr>
          <w:rFonts w:ascii="Yu Mincho" w:eastAsia="Yu Mincho" w:hAnsi="Yu Mincho"/>
          <w:color w:val="3333CC"/>
          <w:sz w:val="24"/>
          <w:szCs w:val="24"/>
        </w:rPr>
        <w:t xml:space="preserve"> </w:t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 wp14:anchorId="13600ACD" wp14:editId="668B21F4">
            <wp:extent cx="566300" cy="796349"/>
            <wp:effectExtent l="0" t="952" r="4762" b="4763"/>
            <wp:docPr id="8" name="Obrázek 8" descr="C:\Users\Jidelna\Desktop\obr.aler\stahování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idelna\Desktop\obr.aler\stahování (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086" cy="11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D75" w:rsidRPr="00A4788A">
        <w:rPr>
          <w:rFonts w:ascii="Yu Mincho" w:eastAsia="Yu Mincho" w:hAnsi="Yu Mincho"/>
          <w:color w:val="3333CC"/>
          <w:sz w:val="24"/>
          <w:szCs w:val="24"/>
        </w:rPr>
        <w:t xml:space="preserve">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8/A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M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andle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8/B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L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ískové ořechy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8/C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V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lašské ořechy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>8/D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K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ešu ořechy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8/E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Pekanové ořechy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8/F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P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ara ořechy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8/G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P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istácie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, </w:t>
      </w:r>
      <w:r w:rsidRPr="00A4788A">
        <w:rPr>
          <w:rFonts w:ascii="Yu Mincho" w:eastAsia="Yu Mincho" w:hAnsi="Yu Mincho"/>
          <w:color w:val="FF0000"/>
          <w:sz w:val="24"/>
          <w:szCs w:val="24"/>
        </w:rPr>
        <w:t xml:space="preserve">8/H </w:t>
      </w:r>
      <w:proofErr w:type="spellStart"/>
      <w:r w:rsidRPr="00A4788A">
        <w:rPr>
          <w:rFonts w:ascii="Yu Mincho" w:eastAsia="Yu Mincho" w:hAnsi="Yu Mincho"/>
          <w:color w:val="3333CC"/>
          <w:sz w:val="24"/>
          <w:szCs w:val="24"/>
        </w:rPr>
        <w:t>M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akadamie</w:t>
      </w:r>
      <w:proofErr w:type="spellEnd"/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a výrobky z nich</w:t>
      </w:r>
    </w:p>
    <w:p w:rsidR="00906757" w:rsidRPr="00A4788A" w:rsidRDefault="00906757" w:rsidP="00906757">
      <w:pPr>
        <w:rPr>
          <w:rFonts w:ascii="Yu Mincho" w:eastAsia="Yu Mincho" w:hAnsi="Yu Mincho"/>
          <w:b/>
          <w:bCs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9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C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eler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a výrobky z něj    </w:t>
      </w:r>
      <w:r w:rsidR="00A4788A" w:rsidRPr="00A4788A">
        <w:rPr>
          <w:rFonts w:ascii="Yu Mincho" w:eastAsia="Yu Mincho" w:hAnsi="Yu Mincho"/>
          <w:color w:val="3333CC"/>
          <w:sz w:val="24"/>
          <w:szCs w:val="24"/>
        </w:rPr>
        <w:t xml:space="preserve">     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  </w:t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704850" cy="453747"/>
            <wp:effectExtent l="0" t="0" r="0" b="3810"/>
            <wp:docPr id="9" name="Obrázek 9" descr="C:\Users\Jidelna\Desktop\obr.aler\stahování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delna\Desktop\obr.aler\stahování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71" cy="4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   </w:t>
      </w:r>
      <w:r w:rsidR="00A4788A" w:rsidRPr="00A4788A">
        <w:rPr>
          <w:rFonts w:ascii="Yu Mincho" w:eastAsia="Yu Mincho" w:hAnsi="Yu Mincho"/>
          <w:color w:val="3333CC"/>
          <w:sz w:val="24"/>
          <w:szCs w:val="24"/>
        </w:rPr>
        <w:t xml:space="preserve">                         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 </w:t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733425" cy="472143"/>
            <wp:effectExtent l="0" t="0" r="0" b="4445"/>
            <wp:docPr id="10" name="Obrázek 10" descr="C:\Users\Jidelna\Desktop\obr.aler\stahování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delna\Desktop\obr.aler\stahování (10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4" cy="49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8A" w:rsidRPr="00A4788A" w:rsidRDefault="00906757" w:rsidP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10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H</w:t>
      </w:r>
      <w:r w:rsidR="00E65D75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ořčice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a výrobky z ní </w:t>
      </w:r>
    </w:p>
    <w:p w:rsidR="00906757" w:rsidRPr="00A4788A" w:rsidRDefault="00A4788A" w:rsidP="00906757">
      <w:pPr>
        <w:rPr>
          <w:rFonts w:ascii="Yu Mincho" w:eastAsia="Yu Mincho" w:hAnsi="Yu Mincho"/>
          <w:b/>
          <w:bCs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color w:val="FF0000"/>
          <w:sz w:val="24"/>
          <w:szCs w:val="24"/>
        </w:rPr>
        <w:t>1</w:t>
      </w:r>
      <w:r w:rsidR="00906757"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 xml:space="preserve">1 </w:t>
      </w:r>
      <w:r w:rsidR="00906757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S</w:t>
      </w:r>
      <w:r w:rsidR="00B012FF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ezamová semena</w:t>
      </w:r>
      <w:r w:rsidR="00906757" w:rsidRPr="00A4788A">
        <w:rPr>
          <w:rFonts w:ascii="Yu Mincho" w:eastAsia="Yu Mincho" w:hAnsi="Yu Mincho"/>
          <w:color w:val="3333CC"/>
          <w:sz w:val="24"/>
          <w:szCs w:val="24"/>
        </w:rPr>
        <w:t> (S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ezam</w:t>
      </w:r>
      <w:r w:rsidR="00906757" w:rsidRPr="00A4788A">
        <w:rPr>
          <w:rFonts w:ascii="Yu Mincho" w:eastAsia="Yu Mincho" w:hAnsi="Yu Mincho"/>
          <w:color w:val="3333CC"/>
          <w:sz w:val="24"/>
          <w:szCs w:val="24"/>
        </w:rPr>
        <w:t>)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    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   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      </w:t>
      </w:r>
      <w:r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 wp14:anchorId="3B6033C0" wp14:editId="74AE1B0C">
            <wp:extent cx="561975" cy="790278"/>
            <wp:effectExtent l="0" t="0" r="0" b="0"/>
            <wp:docPr id="11" name="Obrázek 11" descr="C:\Users\Jidelna\Desktop\obr.aler\stahování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delna\Desktop\obr.aler\stahování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3" cy="8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                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 xml:space="preserve">  </w:t>
      </w:r>
      <w:r w:rsidR="00B012FF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704850" cy="580796"/>
            <wp:effectExtent l="0" t="0" r="0" b="0"/>
            <wp:docPr id="12" name="Obrázek 12" descr="C:\Users\Jidelna\Desktop\obr.aler\stahování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delna\Desktop\obr.aler\stahování (1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46" cy="63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FF" w:rsidRPr="00A4788A" w:rsidRDefault="00906757" w:rsidP="00906757">
      <w:pPr>
        <w:rPr>
          <w:rFonts w:ascii="Yu Mincho" w:eastAsia="Yu Mincho" w:hAnsi="Yu Mincho"/>
          <w:bCs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12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O</w:t>
      </w:r>
      <w:r w:rsidR="00B012FF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xid siřičitý a siřičitany  </w:t>
      </w:r>
      <w:r w:rsidR="00E65D75" w:rsidRPr="00A4788A">
        <w:rPr>
          <w:rFonts w:ascii="Yu Mincho" w:eastAsia="Yu Mincho" w:hAnsi="Yu Mincho"/>
          <w:bCs/>
          <w:color w:val="3333CC"/>
          <w:sz w:val="24"/>
          <w:szCs w:val="24"/>
        </w:rPr>
        <w:t>v</w:t>
      </w:r>
      <w:r w:rsidR="00B012FF" w:rsidRPr="00A4788A">
        <w:rPr>
          <w:rFonts w:ascii="Yu Mincho" w:eastAsia="Yu Mincho" w:hAnsi="Yu Mincho"/>
          <w:bCs/>
          <w:color w:val="3333CC"/>
          <w:sz w:val="24"/>
          <w:szCs w:val="24"/>
        </w:rPr>
        <w:t> </w:t>
      </w:r>
      <w:proofErr w:type="gramStart"/>
      <w:r w:rsidR="00B012FF" w:rsidRPr="00A4788A">
        <w:rPr>
          <w:rFonts w:ascii="Yu Mincho" w:eastAsia="Yu Mincho" w:hAnsi="Yu Mincho"/>
          <w:bCs/>
          <w:color w:val="3333CC"/>
          <w:sz w:val="24"/>
          <w:szCs w:val="24"/>
        </w:rPr>
        <w:t>koncentracích  vyšších</w:t>
      </w:r>
      <w:proofErr w:type="gramEnd"/>
      <w:r w:rsidR="00B012FF" w:rsidRPr="00A4788A">
        <w:rPr>
          <w:rFonts w:ascii="Yu Mincho" w:eastAsia="Yu Mincho" w:hAnsi="Yu Mincho"/>
          <w:bCs/>
          <w:color w:val="3333CC"/>
          <w:sz w:val="24"/>
          <w:szCs w:val="24"/>
        </w:rPr>
        <w:t xml:space="preserve"> 10 mg, ml/kg, l, vyjádřeno SO2</w:t>
      </w:r>
    </w:p>
    <w:p w:rsidR="00B012FF" w:rsidRPr="00A4788A" w:rsidRDefault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 xml:space="preserve">13 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V</w:t>
      </w:r>
      <w:r w:rsidR="00B012FF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>lčí bob</w:t>
      </w:r>
      <w:r w:rsidRPr="00A4788A">
        <w:rPr>
          <w:rFonts w:ascii="Yu Mincho" w:eastAsia="Yu Mincho" w:hAnsi="Yu Mincho"/>
          <w:color w:val="3333CC"/>
          <w:sz w:val="24"/>
          <w:szCs w:val="24"/>
        </w:rPr>
        <w:t> (L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upina</w:t>
      </w:r>
      <w:r w:rsidRPr="00A4788A">
        <w:rPr>
          <w:rFonts w:ascii="Yu Mincho" w:eastAsia="Yu Mincho" w:hAnsi="Yu Mincho"/>
          <w:color w:val="3333CC"/>
          <w:sz w:val="24"/>
          <w:szCs w:val="24"/>
        </w:rPr>
        <w:t xml:space="preserve">) </w:t>
      </w:r>
      <w:r w:rsidR="00B012FF" w:rsidRPr="00A4788A">
        <w:rPr>
          <w:rFonts w:ascii="Yu Mincho" w:eastAsia="Yu Mincho" w:hAnsi="Yu Mincho"/>
          <w:color w:val="3333CC"/>
          <w:sz w:val="24"/>
          <w:szCs w:val="24"/>
        </w:rPr>
        <w:t>a výrobky z něj</w:t>
      </w:r>
      <w:bookmarkStart w:id="0" w:name="_GoBack"/>
      <w:bookmarkEnd w:id="0"/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</w:t>
      </w:r>
      <w:r w:rsidR="00A4788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</w:t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</w:t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685800" cy="515639"/>
            <wp:effectExtent l="0" t="0" r="0" b="0"/>
            <wp:docPr id="13" name="Obrázek 13" descr="C:\Users\Jidelna\Desktop\obr.aler\stahování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idelna\Desktop\obr.aler\stahování (1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083" cy="5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8A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          </w:t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t xml:space="preserve">    </w:t>
      </w:r>
      <w:r w:rsidR="00E65D75" w:rsidRPr="00A4788A">
        <w:rPr>
          <w:rFonts w:ascii="Yu Mincho" w:eastAsia="Yu Mincho" w:hAnsi="Yu Mincho"/>
          <w:noProof/>
          <w:color w:val="3333CC"/>
          <w:sz w:val="24"/>
          <w:szCs w:val="24"/>
          <w:lang w:eastAsia="cs-CZ"/>
        </w:rPr>
        <w:drawing>
          <wp:inline distT="0" distB="0" distL="0" distR="0">
            <wp:extent cx="809625" cy="521196"/>
            <wp:effectExtent l="0" t="0" r="0" b="0"/>
            <wp:docPr id="14" name="Obrázek 14" descr="C:\Users\Jidelna\Desktop\obr.aler\stahování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idelna\Desktop\obr.aler\stahování (14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13" cy="5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14" w:rsidRPr="00A4788A" w:rsidRDefault="00906757">
      <w:pPr>
        <w:rPr>
          <w:rFonts w:ascii="Yu Mincho" w:eastAsia="Yu Mincho" w:hAnsi="Yu Mincho"/>
          <w:color w:val="3333CC"/>
          <w:sz w:val="24"/>
          <w:szCs w:val="24"/>
        </w:rPr>
      </w:pPr>
      <w:r w:rsidRPr="00A4788A">
        <w:rPr>
          <w:rFonts w:ascii="Yu Mincho" w:eastAsia="Yu Mincho" w:hAnsi="Yu Mincho"/>
          <w:b/>
          <w:bCs/>
          <w:color w:val="FF0000"/>
          <w:sz w:val="24"/>
          <w:szCs w:val="24"/>
        </w:rPr>
        <w:t>14</w:t>
      </w:r>
      <w:r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 M</w:t>
      </w:r>
      <w:r w:rsidR="00B012FF" w:rsidRPr="00A4788A">
        <w:rPr>
          <w:rFonts w:ascii="Yu Mincho" w:eastAsia="Yu Mincho" w:hAnsi="Yu Mincho"/>
          <w:b/>
          <w:bCs/>
          <w:color w:val="3333CC"/>
          <w:sz w:val="24"/>
          <w:szCs w:val="24"/>
        </w:rPr>
        <w:t xml:space="preserve">ěkkýši </w:t>
      </w:r>
      <w:r w:rsidR="00B012FF" w:rsidRPr="00A4788A">
        <w:rPr>
          <w:rFonts w:ascii="Yu Mincho" w:eastAsia="Yu Mincho" w:hAnsi="Yu Mincho"/>
          <w:bCs/>
          <w:color w:val="3333CC"/>
          <w:sz w:val="24"/>
          <w:szCs w:val="24"/>
        </w:rPr>
        <w:t>a výrobky z nich</w:t>
      </w:r>
    </w:p>
    <w:sectPr w:rsidR="007C0314" w:rsidRPr="00A4788A" w:rsidSect="00E65D75">
      <w:headerReference w:type="default" r:id="rId20"/>
      <w:pgSz w:w="11906" w:h="16838"/>
      <w:pgMar w:top="238" w:right="340" w:bottom="249" w:left="3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32" w:rsidRDefault="00C03032" w:rsidP="00362D1A">
      <w:pPr>
        <w:spacing w:after="0" w:line="240" w:lineRule="auto"/>
      </w:pPr>
      <w:r>
        <w:separator/>
      </w:r>
    </w:p>
  </w:endnote>
  <w:endnote w:type="continuationSeparator" w:id="0">
    <w:p w:rsidR="00C03032" w:rsidRDefault="00C03032" w:rsidP="0036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32" w:rsidRDefault="00C03032" w:rsidP="00362D1A">
      <w:pPr>
        <w:spacing w:after="0" w:line="240" w:lineRule="auto"/>
      </w:pPr>
      <w:r>
        <w:separator/>
      </w:r>
    </w:p>
  </w:footnote>
  <w:footnote w:type="continuationSeparator" w:id="0">
    <w:p w:rsidR="00C03032" w:rsidRDefault="00C03032" w:rsidP="0036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1A" w:rsidRPr="00A4788A" w:rsidRDefault="00362D1A" w:rsidP="00362D1A">
    <w:pPr>
      <w:rPr>
        <w:sz w:val="56"/>
        <w:szCs w:val="56"/>
      </w:rPr>
    </w:pPr>
    <w:r w:rsidRPr="00A4788A">
      <w:rPr>
        <w:rFonts w:ascii="Yu Mincho" w:eastAsia="Yu Mincho" w:hAnsi="Yu Mincho"/>
        <w:b/>
        <w:color w:val="FF0000"/>
        <w:sz w:val="56"/>
        <w:szCs w:val="56"/>
        <w:u w:val="single"/>
      </w:rPr>
      <w:t>Seznam alergenů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7"/>
    <w:rsid w:val="00362D1A"/>
    <w:rsid w:val="0065125A"/>
    <w:rsid w:val="007C0314"/>
    <w:rsid w:val="00906757"/>
    <w:rsid w:val="00A4788A"/>
    <w:rsid w:val="00B012FF"/>
    <w:rsid w:val="00C03032"/>
    <w:rsid w:val="00E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51C5-739E-4540-9C97-8F60C3E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D1A"/>
  </w:style>
  <w:style w:type="paragraph" w:styleId="Zpat">
    <w:name w:val="footer"/>
    <w:basedOn w:val="Normln"/>
    <w:link w:val="ZpatChar"/>
    <w:uiPriority w:val="99"/>
    <w:unhideWhenUsed/>
    <w:rsid w:val="0036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D1A"/>
  </w:style>
  <w:style w:type="paragraph" w:styleId="Textbubliny">
    <w:name w:val="Balloon Text"/>
    <w:basedOn w:val="Normln"/>
    <w:link w:val="TextbublinyChar"/>
    <w:uiPriority w:val="99"/>
    <w:semiHidden/>
    <w:unhideWhenUsed/>
    <w:rsid w:val="00A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cp:lastPrinted>2015-03-31T14:09:00Z</cp:lastPrinted>
  <dcterms:created xsi:type="dcterms:W3CDTF">2015-03-27T14:52:00Z</dcterms:created>
  <dcterms:modified xsi:type="dcterms:W3CDTF">2015-03-31T14:10:00Z</dcterms:modified>
</cp:coreProperties>
</file>